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BDE" w:rsidRPr="009E2547" w:rsidRDefault="00E76BDE" w:rsidP="00524C45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i/>
          <w:color w:val="1F497D"/>
          <w:sz w:val="32"/>
          <w:szCs w:val="36"/>
          <w:lang w:eastAsia="ru-RU"/>
        </w:rPr>
      </w:pPr>
      <w:r w:rsidRPr="009E2547">
        <w:rPr>
          <w:rFonts w:ascii="Times New Roman" w:hAnsi="Times New Roman"/>
          <w:b/>
          <w:bCs/>
          <w:i/>
          <w:color w:val="1F497D"/>
          <w:sz w:val="32"/>
          <w:szCs w:val="36"/>
          <w:lang w:eastAsia="ru-RU"/>
        </w:rPr>
        <w:t xml:space="preserve">Международная      </w:t>
      </w:r>
      <w:proofErr w:type="spellStart"/>
      <w:r w:rsidRPr="009E2547">
        <w:rPr>
          <w:rFonts w:ascii="Times New Roman" w:hAnsi="Times New Roman"/>
          <w:b/>
          <w:bCs/>
          <w:i/>
          <w:color w:val="1F497D"/>
          <w:sz w:val="32"/>
          <w:szCs w:val="36"/>
          <w:lang w:eastAsia="ru-RU"/>
        </w:rPr>
        <w:t>Детско</w:t>
      </w:r>
      <w:proofErr w:type="spellEnd"/>
      <w:r>
        <w:rPr>
          <w:rFonts w:ascii="Times New Roman" w:hAnsi="Times New Roman"/>
          <w:b/>
          <w:bCs/>
          <w:i/>
          <w:color w:val="1F497D"/>
          <w:sz w:val="32"/>
          <w:szCs w:val="36"/>
          <w:lang w:eastAsia="ru-RU"/>
        </w:rPr>
        <w:t xml:space="preserve"> </w:t>
      </w:r>
      <w:r w:rsidRPr="009E2547">
        <w:rPr>
          <w:rFonts w:ascii="Times New Roman" w:hAnsi="Times New Roman"/>
          <w:b/>
          <w:bCs/>
          <w:i/>
          <w:color w:val="1F497D"/>
          <w:sz w:val="32"/>
          <w:szCs w:val="36"/>
          <w:lang w:eastAsia="ru-RU"/>
        </w:rPr>
        <w:t>-  Юношеская    Смена</w:t>
      </w:r>
    </w:p>
    <w:p w:rsidR="00E76BDE" w:rsidRPr="00090D84" w:rsidRDefault="00E76BDE" w:rsidP="00090D84">
      <w:pPr>
        <w:spacing w:after="0" w:line="240" w:lineRule="auto"/>
        <w:jc w:val="center"/>
        <w:rPr>
          <w:rFonts w:ascii="Times New Roman" w:hAnsi="Times New Roman"/>
          <w:color w:val="1F497D"/>
          <w:sz w:val="32"/>
          <w:szCs w:val="24"/>
          <w:lang w:eastAsia="ru-RU"/>
        </w:rPr>
      </w:pPr>
      <w:r>
        <w:rPr>
          <w:rFonts w:ascii="Times New Roman" w:hAnsi="Times New Roman"/>
          <w:color w:val="1F497D"/>
          <w:sz w:val="32"/>
          <w:szCs w:val="24"/>
          <w:lang w:eastAsia="ru-RU"/>
        </w:rPr>
        <w:t>-</w:t>
      </w:r>
      <w:r w:rsidRPr="009E2547">
        <w:rPr>
          <w:rFonts w:ascii="Times New Roman" w:hAnsi="Times New Roman"/>
          <w:color w:val="1F497D"/>
          <w:sz w:val="32"/>
          <w:szCs w:val="24"/>
          <w:lang w:eastAsia="ru-RU"/>
        </w:rPr>
        <w:t xml:space="preserve"> Спорт! Позитив! Творчество!</w:t>
      </w:r>
      <w:r>
        <w:rPr>
          <w:rFonts w:ascii="Times New Roman" w:hAnsi="Times New Roman"/>
          <w:color w:val="1F497D"/>
          <w:sz w:val="32"/>
          <w:szCs w:val="24"/>
          <w:lang w:eastAsia="ru-RU"/>
        </w:rPr>
        <w:t>2014</w:t>
      </w:r>
    </w:p>
    <w:p w:rsidR="00E76BDE" w:rsidRDefault="00E76BDE" w:rsidP="00DF04FA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76BDE" w:rsidRDefault="00CE6976" w:rsidP="00DF04FA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76625" cy="1981200"/>
            <wp:effectExtent l="0" t="0" r="9525" b="0"/>
            <wp:docPr id="1" name="Рисунок 13" descr="&amp;Scy;&amp;iecy;&amp;mcy;&amp;iecy;&amp;jcy;&amp;ncy;&amp;ycy;&amp;jcy; &amp;ocy;&amp;tcy;&amp;dcy;&amp;y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&amp;Scy;&amp;iecy;&amp;mcy;&amp;iecy;&amp;jcy;&amp;ncy;&amp;ycy;&amp;jcy; &amp;ocy;&amp;tcy;&amp;dcy;&amp;ycy;&amp;khcy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BDE" w:rsidRPr="00090D84">
        <w:t xml:space="preserve"> </w:t>
      </w:r>
      <w:r>
        <w:rPr>
          <w:noProof/>
          <w:lang w:eastAsia="ru-RU"/>
        </w:rPr>
        <w:drawing>
          <wp:inline distT="0" distB="0" distL="0" distR="0">
            <wp:extent cx="2990850" cy="1981200"/>
            <wp:effectExtent l="0" t="0" r="0" b="0"/>
            <wp:docPr id="2" name="Рисунок 1" descr="http://attachments-blog.tut.by/41410/files/2010/07/x_4a488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attachments-blog.tut.by/41410/files/2010/07/x_4a4884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63F" w:rsidRDefault="00E76BDE" w:rsidP="00DF04FA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E76BDE" w:rsidRDefault="00E76BDE" w:rsidP="00DF04FA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3E40A2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Международный центр  отдыха «Звездный Берег»</w:t>
      </w:r>
      <w:r w:rsidRPr="003E40A2">
        <w:rPr>
          <w:rFonts w:ascii="Times New Roman" w:hAnsi="Times New Roman"/>
          <w:b/>
          <w:i/>
          <w:sz w:val="24"/>
        </w:rPr>
        <w:t xml:space="preserve"> приглашает мальчишек и девчонок отлично провести  </w:t>
      </w:r>
      <w:r w:rsidRPr="003E40A2">
        <w:rPr>
          <w:rStyle w:val="a6"/>
          <w:rFonts w:ascii="Times New Roman" w:hAnsi="Times New Roman"/>
          <w:i/>
          <w:sz w:val="24"/>
        </w:rPr>
        <w:t>летние каникулы</w:t>
      </w:r>
      <w:r w:rsidRPr="003E40A2">
        <w:rPr>
          <w:rFonts w:ascii="Times New Roman" w:hAnsi="Times New Roman"/>
          <w:b/>
          <w:i/>
          <w:sz w:val="24"/>
        </w:rPr>
        <w:t xml:space="preserve"> в  Детско-юношеском лагере</w:t>
      </w:r>
      <w:r w:rsidRPr="003E40A2">
        <w:rPr>
          <w:rFonts w:ascii="Times New Roman" w:hAnsi="Times New Roman"/>
          <w:b/>
          <w:bCs/>
          <w:i/>
          <w:sz w:val="24"/>
          <w:szCs w:val="36"/>
          <w:lang w:eastAsia="ru-RU"/>
        </w:rPr>
        <w:t xml:space="preserve"> </w:t>
      </w:r>
      <w:r w:rsidRPr="003E40A2">
        <w:rPr>
          <w:rFonts w:ascii="Times New Roman" w:hAnsi="Times New Roman"/>
          <w:b/>
          <w:i/>
          <w:sz w:val="24"/>
          <w:szCs w:val="24"/>
          <w:lang w:eastAsia="ru-RU"/>
        </w:rPr>
        <w:t>Спорт! Позитив! Творчество</w:t>
      </w:r>
    </w:p>
    <w:p w:rsidR="0088363F" w:rsidRPr="003E40A2" w:rsidRDefault="0088363F" w:rsidP="00DF04FA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E76BDE" w:rsidRPr="00524C45" w:rsidRDefault="00E76BDE" w:rsidP="0088363F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36"/>
          <w:lang w:eastAsia="ru-RU"/>
        </w:rPr>
        <w:t xml:space="preserve">       Международный  центр отдыха </w:t>
      </w:r>
      <w:r w:rsidRPr="00524C45">
        <w:rPr>
          <w:rFonts w:ascii="Times New Roman" w:hAnsi="Times New Roman"/>
          <w:sz w:val="24"/>
        </w:rPr>
        <w:t>«Звездный Берег»</w:t>
      </w:r>
      <w:r w:rsidRPr="00524C45">
        <w:rPr>
          <w:rFonts w:ascii="Times New Roman" w:hAnsi="Times New Roman" w:cs="Arial"/>
          <w:sz w:val="24"/>
          <w:szCs w:val="16"/>
        </w:rPr>
        <w:t xml:space="preserve">» </w:t>
      </w:r>
      <w:r>
        <w:rPr>
          <w:rFonts w:ascii="Times New Roman" w:hAnsi="Times New Roman" w:cs="Arial"/>
          <w:sz w:val="24"/>
          <w:szCs w:val="16"/>
        </w:rPr>
        <w:t xml:space="preserve">  </w:t>
      </w:r>
      <w:hyperlink r:id="rId9" w:history="1">
        <w:r w:rsidRPr="00C84A52">
          <w:rPr>
            <w:rStyle w:val="a3"/>
            <w:rFonts w:ascii="Times New Roman" w:hAnsi="Times New Roman" w:cs="Arial"/>
            <w:color w:val="auto"/>
            <w:sz w:val="24"/>
            <w:szCs w:val="16"/>
          </w:rPr>
          <w:t>расположен</w:t>
        </w:r>
      </w:hyperlink>
      <w:r w:rsidRPr="00C84A52">
        <w:rPr>
          <w:rFonts w:ascii="Times New Roman" w:hAnsi="Times New Roman" w:cs="Arial"/>
          <w:sz w:val="24"/>
          <w:szCs w:val="16"/>
        </w:rPr>
        <w:t xml:space="preserve">      </w:t>
      </w:r>
      <w:r w:rsidRPr="00524C45">
        <w:rPr>
          <w:rFonts w:ascii="Times New Roman" w:hAnsi="Times New Roman" w:cs="Arial"/>
          <w:sz w:val="24"/>
          <w:szCs w:val="16"/>
        </w:rPr>
        <w:t xml:space="preserve">в экологически  чистом месте  на юго-западе Крыма, на берегу Черного моря. Это курортная зона поселка Орловка, в </w:t>
      </w:r>
      <w:smartTag w:uri="urn:schemas-microsoft-com:office:smarttags" w:element="metricconverter">
        <w:smartTagPr>
          <w:attr w:name="ProductID" w:val="20 километрах"/>
        </w:smartTagPr>
        <w:r w:rsidRPr="00524C45">
          <w:rPr>
            <w:rFonts w:ascii="Times New Roman" w:hAnsi="Times New Roman" w:cs="Arial"/>
            <w:sz w:val="24"/>
            <w:szCs w:val="16"/>
          </w:rPr>
          <w:t>20 километрах</w:t>
        </w:r>
      </w:smartTag>
      <w:r w:rsidRPr="00524C45">
        <w:rPr>
          <w:rFonts w:ascii="Times New Roman" w:hAnsi="Times New Roman" w:cs="Arial"/>
          <w:sz w:val="24"/>
          <w:szCs w:val="16"/>
        </w:rPr>
        <w:t xml:space="preserve"> от </w:t>
      </w:r>
      <w:r>
        <w:rPr>
          <w:rFonts w:ascii="Times New Roman" w:hAnsi="Times New Roman" w:cs="Arial"/>
          <w:sz w:val="24"/>
          <w:szCs w:val="16"/>
        </w:rPr>
        <w:t>легендарного города</w:t>
      </w:r>
      <w:r w:rsidR="00B83E2B">
        <w:rPr>
          <w:rFonts w:ascii="Times New Roman" w:hAnsi="Times New Roman" w:cs="Arial"/>
          <w:sz w:val="24"/>
          <w:szCs w:val="16"/>
        </w:rPr>
        <w:t xml:space="preserve"> </w:t>
      </w:r>
      <w:r>
        <w:rPr>
          <w:rFonts w:ascii="Times New Roman" w:hAnsi="Times New Roman" w:cs="Arial"/>
          <w:sz w:val="24"/>
          <w:szCs w:val="16"/>
        </w:rPr>
        <w:t xml:space="preserve">- героя  </w:t>
      </w:r>
      <w:r w:rsidRPr="00524C45">
        <w:rPr>
          <w:rFonts w:ascii="Times New Roman" w:hAnsi="Times New Roman" w:cs="Arial"/>
          <w:sz w:val="24"/>
          <w:szCs w:val="16"/>
        </w:rPr>
        <w:t>Севастополя</w:t>
      </w:r>
      <w:proofErr w:type="gramStart"/>
      <w:r w:rsidRPr="00524C45">
        <w:rPr>
          <w:rFonts w:ascii="Times New Roman" w:hAnsi="Times New Roman" w:cs="Arial"/>
          <w:sz w:val="24"/>
          <w:szCs w:val="16"/>
        </w:rPr>
        <w:t xml:space="preserve"> .</w:t>
      </w:r>
      <w:proofErr w:type="gramEnd"/>
    </w:p>
    <w:p w:rsidR="00E76BDE" w:rsidRPr="00524C45" w:rsidRDefault="00E76BDE" w:rsidP="0088363F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524C45">
        <w:rPr>
          <w:rFonts w:ascii="Times New Roman" w:hAnsi="Times New Roman"/>
          <w:sz w:val="24"/>
        </w:rPr>
        <w:t xml:space="preserve">В период </w:t>
      </w:r>
      <w:r>
        <w:rPr>
          <w:rFonts w:ascii="Times New Roman" w:hAnsi="Times New Roman"/>
          <w:sz w:val="24"/>
        </w:rPr>
        <w:t>июнь-август</w:t>
      </w:r>
      <w:r w:rsidRPr="00524C45">
        <w:rPr>
          <w:rFonts w:ascii="Times New Roman" w:hAnsi="Times New Roman"/>
          <w:sz w:val="24"/>
        </w:rPr>
        <w:t xml:space="preserve"> 201</w:t>
      </w:r>
      <w:r>
        <w:rPr>
          <w:rFonts w:ascii="Times New Roman" w:hAnsi="Times New Roman"/>
          <w:sz w:val="24"/>
        </w:rPr>
        <w:t>4</w:t>
      </w:r>
      <w:r w:rsidR="0088363F">
        <w:rPr>
          <w:rFonts w:ascii="Times New Roman" w:hAnsi="Times New Roman"/>
          <w:sz w:val="24"/>
        </w:rPr>
        <w:t xml:space="preserve"> года в МЦОМ  «</w:t>
      </w:r>
      <w:r w:rsidRPr="00524C45">
        <w:rPr>
          <w:rFonts w:ascii="Times New Roman" w:hAnsi="Times New Roman"/>
          <w:sz w:val="24"/>
        </w:rPr>
        <w:t>Звездный  Берег»   планируется  про</w:t>
      </w:r>
      <w:r w:rsidR="0088363F">
        <w:rPr>
          <w:rFonts w:ascii="Times New Roman" w:hAnsi="Times New Roman"/>
          <w:sz w:val="24"/>
        </w:rPr>
        <w:t>ведение детско-юношеской смены</w:t>
      </w:r>
      <w:r>
        <w:rPr>
          <w:rFonts w:ascii="Times New Roman" w:hAnsi="Times New Roman"/>
          <w:sz w:val="24"/>
        </w:rPr>
        <w:t xml:space="preserve">, в  </w:t>
      </w:r>
      <w:r w:rsidRPr="00524C45">
        <w:rPr>
          <w:rFonts w:ascii="Times New Roman" w:hAnsi="Times New Roman"/>
          <w:sz w:val="24"/>
        </w:rPr>
        <w:t xml:space="preserve">которой будут принимать участие школьники из Украины, России,  </w:t>
      </w:r>
      <w:r>
        <w:rPr>
          <w:rFonts w:ascii="Times New Roman" w:hAnsi="Times New Roman"/>
          <w:sz w:val="24"/>
        </w:rPr>
        <w:t xml:space="preserve">и других стран СНГ. </w:t>
      </w:r>
      <w:r w:rsidRPr="00524C45">
        <w:rPr>
          <w:rFonts w:ascii="Times New Roman" w:hAnsi="Times New Roman"/>
          <w:sz w:val="24"/>
        </w:rPr>
        <w:t>Междунар</w:t>
      </w:r>
      <w:r>
        <w:rPr>
          <w:rFonts w:ascii="Times New Roman" w:hAnsi="Times New Roman"/>
          <w:sz w:val="24"/>
        </w:rPr>
        <w:t>одн</w:t>
      </w:r>
      <w:r w:rsidR="0088363F">
        <w:rPr>
          <w:rFonts w:ascii="Times New Roman" w:hAnsi="Times New Roman"/>
          <w:sz w:val="24"/>
        </w:rPr>
        <w:t xml:space="preserve">ая   детско-юношеская смена  </w:t>
      </w:r>
      <w:r w:rsidRPr="00524C45"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 xml:space="preserve"> </w:t>
      </w:r>
      <w:r w:rsidRPr="00524C45">
        <w:rPr>
          <w:rFonts w:ascii="Times New Roman" w:hAnsi="Times New Roman"/>
          <w:sz w:val="24"/>
        </w:rPr>
        <w:t xml:space="preserve">это лагерь </w:t>
      </w:r>
      <w:r w:rsidRPr="003D0E94">
        <w:rPr>
          <w:rFonts w:ascii="Times New Roman" w:hAnsi="Times New Roman"/>
          <w:b/>
          <w:sz w:val="24"/>
        </w:rPr>
        <w:t>нового</w:t>
      </w:r>
      <w:r w:rsidRPr="00524C45">
        <w:rPr>
          <w:rFonts w:ascii="Times New Roman" w:hAnsi="Times New Roman"/>
          <w:sz w:val="24"/>
        </w:rPr>
        <w:t xml:space="preserve">, </w:t>
      </w:r>
      <w:r w:rsidRPr="003F39B3">
        <w:rPr>
          <w:rFonts w:ascii="Times New Roman" w:hAnsi="Times New Roman"/>
          <w:b/>
          <w:sz w:val="24"/>
        </w:rPr>
        <w:t>т</w:t>
      </w:r>
      <w:r w:rsidRPr="003F39B3">
        <w:rPr>
          <w:rFonts w:ascii="Times New Roman" w:hAnsi="Times New Roman"/>
          <w:b/>
          <w:i/>
          <w:sz w:val="24"/>
        </w:rPr>
        <w:t>ворческого</w:t>
      </w:r>
      <w:r w:rsidRPr="00524C45">
        <w:rPr>
          <w:rFonts w:ascii="Times New Roman" w:hAnsi="Times New Roman"/>
          <w:b/>
          <w:i/>
          <w:sz w:val="24"/>
        </w:rPr>
        <w:t xml:space="preserve">,   спортивного   </w:t>
      </w:r>
      <w:r w:rsidR="0088363F">
        <w:rPr>
          <w:rFonts w:ascii="Times New Roman" w:hAnsi="Times New Roman"/>
          <w:sz w:val="24"/>
        </w:rPr>
        <w:t>поколения</w:t>
      </w:r>
      <w:r w:rsidRPr="00524C45">
        <w:rPr>
          <w:rFonts w:ascii="Times New Roman" w:hAnsi="Times New Roman"/>
          <w:sz w:val="24"/>
        </w:rPr>
        <w:t>, где расположен  уникальный единственный в СНГ парк аттракционов</w:t>
      </w:r>
      <w:r>
        <w:rPr>
          <w:rFonts w:ascii="Times New Roman" w:hAnsi="Times New Roman"/>
          <w:sz w:val="24"/>
        </w:rPr>
        <w:t>»</w:t>
      </w:r>
      <w:r w:rsidR="004A616C">
        <w:rPr>
          <w:rFonts w:ascii="Times New Roman" w:hAnsi="Times New Roman"/>
          <w:sz w:val="24"/>
        </w:rPr>
        <w:t xml:space="preserve"> </w:t>
      </w:r>
      <w:r w:rsidRPr="00524C45">
        <w:rPr>
          <w:rFonts w:ascii="Times New Roman" w:hAnsi="Times New Roman"/>
          <w:sz w:val="24"/>
        </w:rPr>
        <w:t>Новый Голливуд».  Для участия</w:t>
      </w:r>
      <w:r>
        <w:rPr>
          <w:rFonts w:ascii="Times New Roman" w:hAnsi="Times New Roman"/>
          <w:sz w:val="24"/>
        </w:rPr>
        <w:t xml:space="preserve"> в смене приглашаются  активные, спортивные</w:t>
      </w:r>
      <w:r w:rsidRPr="00524C45">
        <w:rPr>
          <w:rFonts w:ascii="Times New Roman" w:hAnsi="Times New Roman"/>
          <w:sz w:val="24"/>
        </w:rPr>
        <w:t>, творческие ребята школьного возраста.</w:t>
      </w:r>
    </w:p>
    <w:p w:rsidR="00E76BDE" w:rsidRPr="00DF04FA" w:rsidRDefault="00E76BDE" w:rsidP="00DF04FA">
      <w:pPr>
        <w:jc w:val="center"/>
        <w:rPr>
          <w:rFonts w:ascii="Times New Roman" w:hAnsi="Times New Roman"/>
          <w:b/>
          <w:sz w:val="24"/>
        </w:rPr>
      </w:pPr>
      <w:r w:rsidRPr="00DF04FA">
        <w:rPr>
          <w:rFonts w:ascii="Times New Roman" w:hAnsi="Times New Roman"/>
          <w:b/>
          <w:sz w:val="24"/>
        </w:rPr>
        <w:t>Цели и задачи Международной  Детско-юношеской смены:</w:t>
      </w:r>
    </w:p>
    <w:p w:rsidR="00E76BDE" w:rsidRPr="00DF04FA" w:rsidRDefault="00E76BDE" w:rsidP="003D0E9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</w:t>
      </w:r>
      <w:r w:rsidRPr="00524C45">
        <w:rPr>
          <w:rFonts w:ascii="Times New Roman" w:hAnsi="Times New Roman"/>
          <w:sz w:val="24"/>
        </w:rPr>
        <w:t>-Пропаганда здорового образа жизни</w:t>
      </w:r>
      <w:r w:rsidRPr="00DF04FA">
        <w:rPr>
          <w:rFonts w:ascii="Times New Roman" w:hAnsi="Times New Roman"/>
          <w:sz w:val="24"/>
        </w:rPr>
        <w:t>;</w:t>
      </w:r>
    </w:p>
    <w:p w:rsidR="00E76BDE" w:rsidRPr="00DF04FA" w:rsidRDefault="00E76BDE" w:rsidP="003D0E94">
      <w:pPr>
        <w:tabs>
          <w:tab w:val="left" w:pos="2977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</w:t>
      </w:r>
      <w:r w:rsidRPr="00524C45">
        <w:rPr>
          <w:rFonts w:ascii="Times New Roman" w:hAnsi="Times New Roman"/>
          <w:sz w:val="24"/>
        </w:rPr>
        <w:t>-Популяризация  физкультуры и спорта</w:t>
      </w:r>
      <w:r w:rsidRPr="00DF04FA">
        <w:rPr>
          <w:rFonts w:ascii="Times New Roman" w:hAnsi="Times New Roman"/>
          <w:sz w:val="24"/>
        </w:rPr>
        <w:t>;</w:t>
      </w:r>
    </w:p>
    <w:p w:rsidR="00E76BDE" w:rsidRPr="00DF04FA" w:rsidRDefault="00E76BDE" w:rsidP="003D0E9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-Укрепление дружбы детей </w:t>
      </w:r>
      <w:r w:rsidRPr="00524C45">
        <w:rPr>
          <w:rFonts w:ascii="Times New Roman" w:hAnsi="Times New Roman"/>
          <w:sz w:val="24"/>
        </w:rPr>
        <w:t xml:space="preserve"> из разных стран</w:t>
      </w:r>
      <w:r w:rsidRPr="00DF04FA">
        <w:rPr>
          <w:rFonts w:ascii="Times New Roman" w:hAnsi="Times New Roman"/>
          <w:sz w:val="24"/>
        </w:rPr>
        <w:t>;</w:t>
      </w:r>
    </w:p>
    <w:p w:rsidR="00E76BDE" w:rsidRDefault="00E76BDE" w:rsidP="003E40A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</w:t>
      </w:r>
      <w:r w:rsidRPr="00524C45">
        <w:rPr>
          <w:rFonts w:ascii="Times New Roman" w:hAnsi="Times New Roman"/>
          <w:sz w:val="24"/>
        </w:rPr>
        <w:t>-Получение незабываемых эмоций</w:t>
      </w:r>
      <w:r w:rsidRPr="00DF04FA">
        <w:rPr>
          <w:rFonts w:ascii="Times New Roman" w:hAnsi="Times New Roman"/>
          <w:sz w:val="24"/>
        </w:rPr>
        <w:t>;</w:t>
      </w:r>
    </w:p>
    <w:p w:rsidR="00E76BDE" w:rsidRPr="00B83E2B" w:rsidRDefault="00E76BDE" w:rsidP="00B83E2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t xml:space="preserve">            </w:t>
      </w:r>
      <w:r w:rsidRPr="00B83E2B">
        <w:rPr>
          <w:rFonts w:ascii="Times New Roman" w:hAnsi="Times New Roman"/>
          <w:sz w:val="24"/>
          <w:szCs w:val="24"/>
        </w:rPr>
        <w:t>Международная  Детско-юношеская смена официально   будет открыта   1 июня  - в Международный  День  Защиты Детей. Вечером ребята смогут познакомиться друг с</w:t>
      </w:r>
      <w:r w:rsidR="00B83E2B">
        <w:rPr>
          <w:rFonts w:ascii="Times New Roman" w:hAnsi="Times New Roman"/>
          <w:sz w:val="24"/>
          <w:szCs w:val="24"/>
        </w:rPr>
        <w:t xml:space="preserve"> другом на праздничном концерте</w:t>
      </w:r>
      <w:r w:rsidRPr="00B83E2B">
        <w:rPr>
          <w:rFonts w:ascii="Times New Roman" w:hAnsi="Times New Roman"/>
          <w:sz w:val="24"/>
          <w:szCs w:val="24"/>
        </w:rPr>
        <w:t>, посвященном не только Дню Защиты детей</w:t>
      </w:r>
      <w:proofErr w:type="gramStart"/>
      <w:r w:rsidRPr="00B83E2B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B83E2B">
        <w:rPr>
          <w:rFonts w:ascii="Times New Roman" w:hAnsi="Times New Roman"/>
          <w:sz w:val="24"/>
          <w:szCs w:val="24"/>
        </w:rPr>
        <w:t xml:space="preserve"> но и открытию  Смены – Спорт! Позитив! Творчество!</w:t>
      </w:r>
    </w:p>
    <w:p w:rsidR="00E76BDE" w:rsidRPr="00B83E2B" w:rsidRDefault="00B83E2B" w:rsidP="00B83E2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E76BDE" w:rsidRPr="00B83E2B">
        <w:rPr>
          <w:rFonts w:ascii="Times New Roman" w:hAnsi="Times New Roman"/>
          <w:sz w:val="24"/>
          <w:szCs w:val="24"/>
        </w:rPr>
        <w:t>В ТЦ «Звездный Берег» проходит множество детских фестивалей и конкурсов. Ваши дети смогут не только посмотреть мероприятие, но также и принять в нем участие, почувствовать себя в роли знаменитого артиста, выступая с профессиональной сцены.  В течени</w:t>
      </w:r>
      <w:proofErr w:type="gramStart"/>
      <w:r w:rsidR="00E76BDE" w:rsidRPr="00B83E2B">
        <w:rPr>
          <w:rFonts w:ascii="Times New Roman" w:hAnsi="Times New Roman"/>
          <w:sz w:val="24"/>
          <w:szCs w:val="24"/>
        </w:rPr>
        <w:t>и</w:t>
      </w:r>
      <w:proofErr w:type="gramEnd"/>
      <w:r w:rsidR="00E76BDE" w:rsidRPr="00B83E2B">
        <w:rPr>
          <w:rFonts w:ascii="Times New Roman" w:hAnsi="Times New Roman"/>
          <w:sz w:val="24"/>
          <w:szCs w:val="24"/>
        </w:rPr>
        <w:t xml:space="preserve"> смены будут  происходить съемки разными телеканалами. </w:t>
      </w:r>
    </w:p>
    <w:p w:rsidR="00E76BDE" w:rsidRPr="00510A08" w:rsidRDefault="00CE6976" w:rsidP="00CE6E42">
      <w:r>
        <w:rPr>
          <w:noProof/>
          <w:lang w:eastAsia="ru-RU"/>
        </w:rPr>
        <w:lastRenderedPageBreak/>
        <w:drawing>
          <wp:inline distT="0" distB="0" distL="0" distR="0">
            <wp:extent cx="2314575" cy="1371600"/>
            <wp:effectExtent l="0" t="0" r="9525" b="0"/>
            <wp:docPr id="3" name="il_fi" descr="http://www.google.com.ua/url?source=imglanding&amp;ct=img&amp;q=http://zolotoi-bereg.com/spaw2/uploads/images/fest%20_kb_b_9.jpg&amp;sa=X&amp;ei=OmejUMmyL-r44QT2hIEI&amp;ved=0CAoQ8wc4Vg&amp;usg=AFQjCNHlOQ03cH4OqPOfpq2M23hl6C6c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com.ua/url?source=imglanding&amp;ct=img&amp;q=http://zolotoi-bereg.com/spaw2/uploads/images/fest%20_kb_b_9.jpg&amp;sa=X&amp;ei=OmejUMmyL-r44QT2hIEI&amp;ved=0CAoQ8wc4Vg&amp;usg=AFQjCNHlOQ03cH4OqPOfpq2M23hl6C6cI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24050" cy="1362075"/>
            <wp:effectExtent l="0" t="0" r="0" b="9525"/>
            <wp:docPr id="4" name="Рисунок 4" descr="http://www.google.com.ua/url?source=imglanding&amp;ct=img&amp;q=http://4.bp.blogspot.com/_JbHJ-2cD1cM/SkSQq9Wy1CI/AAAAAAAAADc/X5wjlCutms8/s320/sDSC_9222.jpg&amp;sa=X&amp;ei=KGqjUJaZAqT54QS67oHgBQ&amp;ved=0CAkQ8wc4Eg&amp;usg=AFQjCNFktuYItMRnOqjuRkGcRuOH4pnu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oogle.com.ua/url?source=imglanding&amp;ct=img&amp;q=http://4.bp.blogspot.com/_JbHJ-2cD1cM/SkSQq9Wy1CI/AAAAAAAAADc/X5wjlCutms8/s320/sDSC_9222.jpg&amp;sa=X&amp;ei=KGqjUJaZAqT54QS67oHgBQ&amp;ved=0CAkQ8wc4Eg&amp;usg=AFQjCNFktuYItMRnOqjuRkGcRuOH4pnu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8825" cy="1352550"/>
            <wp:effectExtent l="0" t="0" r="9525" b="0"/>
            <wp:docPr id="5" name="Рисунок 4" descr="http://gazeta.sebastopol.ua/files/240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gazeta.sebastopol.ua/files/2408/im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DE" w:rsidRDefault="00E76BDE" w:rsidP="00CE6E4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рамках Смены планируется проведение таких мероприятий</w:t>
      </w:r>
    </w:p>
    <w:p w:rsidR="00E76BDE" w:rsidRPr="00524C45" w:rsidRDefault="00E76BDE" w:rsidP="00CE6E42">
      <w:pPr>
        <w:rPr>
          <w:rFonts w:ascii="Times New Roman" w:hAnsi="Times New Roman"/>
          <w:sz w:val="24"/>
        </w:rPr>
      </w:pPr>
      <w:r w:rsidRPr="00524C45">
        <w:rPr>
          <w:rFonts w:ascii="Times New Roman" w:hAnsi="Times New Roman"/>
          <w:sz w:val="24"/>
        </w:rPr>
        <w:t>-спортивно-развлекательная  игра «Я-ГЕРОЙ» В ПАРКЕ АТРАКЦИОНОВ «Новый Голливуд» . Идея демонстрации человеческих возможностей , физической силы , ловкости , желания преодоления препятствий и сложностей будет облачена в форму праздника , позитива,</w:t>
      </w:r>
      <w:r w:rsidRPr="00ED3833">
        <w:rPr>
          <w:rFonts w:ascii="Times New Roman" w:hAnsi="Times New Roman"/>
          <w:sz w:val="24"/>
        </w:rPr>
        <w:t xml:space="preserve"> </w:t>
      </w:r>
      <w:r w:rsidRPr="00524C45">
        <w:rPr>
          <w:rFonts w:ascii="Times New Roman" w:hAnsi="Times New Roman"/>
          <w:sz w:val="24"/>
        </w:rPr>
        <w:t>героизма, юмора и творчества.</w:t>
      </w:r>
    </w:p>
    <w:p w:rsidR="00E76BDE" w:rsidRPr="00280602" w:rsidRDefault="00CE6976" w:rsidP="00EA5FAD">
      <w:pPr>
        <w:spacing w:line="225" w:lineRule="atLeast"/>
        <w:jc w:val="both"/>
        <w:rPr>
          <w:rStyle w:val="apple-style-span"/>
          <w:rFonts w:ascii="Times New Roman" w:hAnsi="Times New Roman"/>
          <w:sz w:val="24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6438900" cy="3876675"/>
            <wp:effectExtent l="0" t="0" r="0" b="9525"/>
            <wp:docPr id="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DE" w:rsidRDefault="00E76BDE" w:rsidP="000920D2">
      <w:pPr>
        <w:spacing w:line="360" w:lineRule="auto"/>
        <w:jc w:val="both"/>
        <w:rPr>
          <w:rStyle w:val="apple-style-span"/>
          <w:rFonts w:ascii="Times New Roman" w:hAnsi="Times New Roman"/>
          <w:i/>
          <w:sz w:val="24"/>
          <w:szCs w:val="28"/>
          <w:shd w:val="clear" w:color="auto" w:fill="FFFFFF"/>
        </w:rPr>
      </w:pPr>
      <w:r w:rsidRPr="00CB72F8">
        <w:rPr>
          <w:rStyle w:val="apple-style-span"/>
          <w:rFonts w:ascii="Times New Roman" w:hAnsi="Times New Roman"/>
          <w:i/>
          <w:sz w:val="24"/>
          <w:szCs w:val="28"/>
          <w:shd w:val="clear" w:color="auto" w:fill="FFFFFF"/>
        </w:rPr>
        <w:t xml:space="preserve">Парк состоит из 9 игровых платформ. В основу оформления парка аттракционов «Новый Голливуд» легли голливудские киношедевры. Здесь есть и корабль из «Пиратов  карибского моря», и вращающаяся пасть акулы из фильма «Челюсти», полоса препятствий из «Парка Юрского периода». Также можно ощутить себя героем фильма «Пятый элемент», пройти комнату страха с множеством препятствий или отправиться на «Космическое вторжение» </w:t>
      </w:r>
    </w:p>
    <w:p w:rsidR="00EC4DAA" w:rsidRPr="00CB72F8" w:rsidRDefault="00EC4DAA" w:rsidP="000920D2">
      <w:pPr>
        <w:spacing w:line="360" w:lineRule="auto"/>
        <w:jc w:val="both"/>
        <w:rPr>
          <w:rStyle w:val="apple-style-span"/>
          <w:rFonts w:ascii="Times New Roman" w:hAnsi="Times New Roman"/>
          <w:i/>
          <w:sz w:val="24"/>
          <w:szCs w:val="28"/>
          <w:shd w:val="clear" w:color="auto" w:fill="FFFFFF"/>
        </w:rPr>
      </w:pPr>
      <w:r>
        <w:rPr>
          <w:rStyle w:val="apple-style-span"/>
          <w:rFonts w:ascii="Times New Roman" w:hAnsi="Times New Roman"/>
          <w:i/>
          <w:sz w:val="24"/>
          <w:szCs w:val="28"/>
          <w:shd w:val="clear" w:color="auto" w:fill="FFFFFF"/>
        </w:rPr>
        <w:t xml:space="preserve">                                    </w:t>
      </w:r>
      <w:bookmarkStart w:id="0" w:name="_GoBack"/>
      <w:bookmarkEnd w:id="0"/>
    </w:p>
    <w:p w:rsidR="00E76BDE" w:rsidRPr="00CB72F8" w:rsidRDefault="00CE6976" w:rsidP="00CB72F8">
      <w:pPr>
        <w:spacing w:line="360" w:lineRule="auto"/>
        <w:ind w:firstLine="709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2705100" cy="1857375"/>
            <wp:effectExtent l="0" t="0" r="0" b="9525"/>
            <wp:docPr id="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4"/>
          <w:lang w:eastAsia="ru-RU"/>
        </w:rPr>
        <w:drawing>
          <wp:inline distT="0" distB="0" distL="0" distR="0">
            <wp:extent cx="2771775" cy="1857375"/>
            <wp:effectExtent l="0" t="0" r="9525" b="9525"/>
            <wp:docPr id="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DE" w:rsidRPr="000920D2" w:rsidRDefault="00E76BDE" w:rsidP="00EA5FAD">
      <w:pPr>
        <w:rPr>
          <w:lang w:val="en-US"/>
        </w:rPr>
      </w:pPr>
      <w:r>
        <w:rPr>
          <w:lang w:val="en-US"/>
        </w:rPr>
        <w:t xml:space="preserve">              </w:t>
      </w:r>
      <w:r w:rsidR="00CE6976">
        <w:rPr>
          <w:noProof/>
          <w:lang w:eastAsia="ru-RU"/>
        </w:rPr>
        <w:drawing>
          <wp:inline distT="0" distB="0" distL="0" distR="0">
            <wp:extent cx="2438400" cy="1743075"/>
            <wp:effectExtent l="0" t="0" r="0" b="9525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976">
        <w:rPr>
          <w:noProof/>
          <w:lang w:eastAsia="ru-RU"/>
        </w:rPr>
        <w:drawing>
          <wp:inline distT="0" distB="0" distL="0" distR="0">
            <wp:extent cx="2952750" cy="1743075"/>
            <wp:effectExtent l="0" t="0" r="0" b="9525"/>
            <wp:docPr id="1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DE" w:rsidRPr="000920D2" w:rsidRDefault="00CE6976" w:rsidP="00EA5FA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19800" cy="4191000"/>
            <wp:effectExtent l="0" t="0" r="0" b="0"/>
            <wp:docPr id="11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F3" w:rsidRDefault="00BA46F3" w:rsidP="00BA46F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76BDE" w:rsidRPr="00BA46F3" w:rsidRDefault="00E76BDE" w:rsidP="00BA46F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A46F3">
        <w:rPr>
          <w:rFonts w:ascii="Times New Roman" w:hAnsi="Times New Roman"/>
          <w:sz w:val="24"/>
          <w:szCs w:val="24"/>
        </w:rPr>
        <w:t>-</w:t>
      </w:r>
      <w:r w:rsidR="00BA46F3">
        <w:rPr>
          <w:rFonts w:ascii="Times New Roman" w:hAnsi="Times New Roman"/>
          <w:sz w:val="24"/>
          <w:szCs w:val="24"/>
        </w:rPr>
        <w:t xml:space="preserve"> </w:t>
      </w:r>
      <w:r w:rsidRPr="00BA46F3">
        <w:rPr>
          <w:rFonts w:ascii="Times New Roman" w:hAnsi="Times New Roman"/>
          <w:sz w:val="24"/>
          <w:szCs w:val="24"/>
        </w:rPr>
        <w:t>Приключенческая  игра-</w:t>
      </w:r>
      <w:proofErr w:type="spellStart"/>
      <w:r w:rsidRPr="00BA46F3">
        <w:rPr>
          <w:rFonts w:ascii="Times New Roman" w:hAnsi="Times New Roman"/>
          <w:sz w:val="24"/>
          <w:szCs w:val="24"/>
        </w:rPr>
        <w:t>квест</w:t>
      </w:r>
      <w:proofErr w:type="spellEnd"/>
      <w:r w:rsidRPr="00BA46F3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BA46F3">
        <w:rPr>
          <w:rFonts w:ascii="Times New Roman" w:hAnsi="Times New Roman"/>
          <w:sz w:val="24"/>
          <w:szCs w:val="24"/>
        </w:rPr>
        <w:t>Fopd</w:t>
      </w:r>
      <w:proofErr w:type="spellEnd"/>
      <w:r w:rsidRPr="00BA46F3"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BA46F3">
        <w:rPr>
          <w:rFonts w:ascii="Times New Roman" w:hAnsi="Times New Roman"/>
          <w:sz w:val="24"/>
          <w:szCs w:val="24"/>
        </w:rPr>
        <w:t>Bayard</w:t>
      </w:r>
      <w:proofErr w:type="spellEnd"/>
      <w:r w:rsidRPr="00BA46F3">
        <w:rPr>
          <w:rFonts w:ascii="Times New Roman" w:hAnsi="Times New Roman"/>
          <w:sz w:val="24"/>
          <w:szCs w:val="24"/>
        </w:rPr>
        <w:t xml:space="preserve">». По  территории  МЦО «Звездный Берег» </w:t>
      </w:r>
      <w:r w:rsidR="00BA46F3" w:rsidRPr="00BA46F3">
        <w:rPr>
          <w:rFonts w:ascii="Times New Roman" w:hAnsi="Times New Roman"/>
          <w:sz w:val="24"/>
          <w:szCs w:val="24"/>
        </w:rPr>
        <w:t>расставлены</w:t>
      </w:r>
      <w:r w:rsidRPr="00BA46F3">
        <w:rPr>
          <w:rFonts w:ascii="Times New Roman" w:hAnsi="Times New Roman"/>
          <w:sz w:val="24"/>
          <w:szCs w:val="24"/>
        </w:rPr>
        <w:t xml:space="preserve"> связанные между собой стратеги</w:t>
      </w:r>
      <w:r w:rsidR="00BA46F3">
        <w:rPr>
          <w:rFonts w:ascii="Times New Roman" w:hAnsi="Times New Roman"/>
          <w:sz w:val="24"/>
          <w:szCs w:val="24"/>
        </w:rPr>
        <w:t>чески важные точки с заданиями</w:t>
      </w:r>
      <w:r w:rsidRPr="00BA46F3">
        <w:rPr>
          <w:rFonts w:ascii="Times New Roman" w:hAnsi="Times New Roman"/>
          <w:sz w:val="24"/>
          <w:szCs w:val="24"/>
        </w:rPr>
        <w:t>, справившись с которыми команда получает подсказки. В ходе игры подросткам придется проявить все грани своей смекалки эрудиции, артистизма и находчивости.</w:t>
      </w:r>
    </w:p>
    <w:p w:rsidR="00E76BDE" w:rsidRPr="00EA5FAD" w:rsidRDefault="00CE6976" w:rsidP="00EA5FAD">
      <w:r>
        <w:rPr>
          <w:noProof/>
          <w:lang w:eastAsia="ru-RU"/>
        </w:rPr>
        <w:lastRenderedPageBreak/>
        <w:drawing>
          <wp:inline distT="0" distB="0" distL="0" distR="0">
            <wp:extent cx="3419475" cy="1495425"/>
            <wp:effectExtent l="0" t="0" r="9525" b="9525"/>
            <wp:docPr id="12" name="Рисунок 12" descr="&amp;Scy;&amp;iecy;&amp;mcy;&amp;iecy;&amp;jcy;&amp;ncy;&amp;ycy;&amp;jcy; &amp;ocy;&amp;tcy;&amp;dcy;&amp;y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amp;Scy;&amp;iecy;&amp;mcy;&amp;iecy;&amp;jcy;&amp;ncy;&amp;ycy;&amp;jcy; &amp;ocy;&amp;tcy;&amp;dcy;&amp;ycy;&amp;khcy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5625" cy="15144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DE" w:rsidRDefault="00E76BDE" w:rsidP="00743318">
      <w:pPr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76BDE" w:rsidRDefault="00E76BDE" w:rsidP="00743318">
      <w:pPr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Квиддич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песчаном берегу моря</w:t>
      </w:r>
      <w:r w:rsidR="006C3176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E76BDE" w:rsidRDefault="00CE6976" w:rsidP="00743318">
      <w:pPr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67050" cy="1504950"/>
            <wp:effectExtent l="0" t="0" r="0" b="0"/>
            <wp:docPr id="14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B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90875" cy="1504950"/>
            <wp:effectExtent l="0" t="0" r="9525" b="0"/>
            <wp:docPr id="15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B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</w:t>
      </w:r>
    </w:p>
    <w:p w:rsidR="00E76BDE" w:rsidRDefault="00E76BDE" w:rsidP="00265D62">
      <w:r w:rsidRPr="006C3176">
        <w:rPr>
          <w:rFonts w:ascii="Times New Roman" w:hAnsi="Times New Roman"/>
          <w:color w:val="000000"/>
          <w:sz w:val="24"/>
          <w:szCs w:val="24"/>
          <w:lang w:eastAsia="ru-RU"/>
        </w:rPr>
        <w:t>Мы предлагаем Вашему ребенку не просто отдохнуть на берегу Черного моря и приобрести новых друзей, попробовать свои силы в спортивно-развлекательных играх, но и раскрыть в себе новые таланты.</w:t>
      </w:r>
      <w:r w:rsidRPr="006C3176">
        <w:rPr>
          <w:rFonts w:ascii="Times New Roman" w:hAnsi="Times New Roman"/>
          <w:sz w:val="24"/>
          <w:szCs w:val="24"/>
        </w:rPr>
        <w:t xml:space="preserve"> Каждый день профессиональная группа аниматоров и педагогов готовит для своих зрителей насыщенную развлекательную программу, которая не оставит равнодушным ни одного, даже самого скептически настроенного зрителя.  Утром зарядка, </w:t>
      </w:r>
      <w:proofErr w:type="spellStart"/>
      <w:r w:rsidRPr="006C3176">
        <w:rPr>
          <w:rFonts w:ascii="Times New Roman" w:hAnsi="Times New Roman"/>
          <w:sz w:val="24"/>
          <w:szCs w:val="24"/>
        </w:rPr>
        <w:t>аква</w:t>
      </w:r>
      <w:proofErr w:type="spellEnd"/>
      <w:r w:rsidRPr="006C3176">
        <w:rPr>
          <w:rFonts w:ascii="Times New Roman" w:hAnsi="Times New Roman"/>
          <w:sz w:val="24"/>
          <w:szCs w:val="24"/>
        </w:rPr>
        <w:t>-аэробика и игры на пляже.</w:t>
      </w:r>
      <w:r>
        <w:t xml:space="preserve"> </w:t>
      </w:r>
      <w:r w:rsidR="00CE6976">
        <w:rPr>
          <w:noProof/>
          <w:lang w:eastAsia="ru-RU"/>
        </w:rPr>
        <w:drawing>
          <wp:inline distT="0" distB="0" distL="0" distR="0">
            <wp:extent cx="5886450" cy="1066800"/>
            <wp:effectExtent l="0" t="0" r="0" b="0"/>
            <wp:docPr id="16" name="Рисунок 16" descr="http://zolotoi-bereg.com/spaw2/uploads/images/ZB/childhood/children_camp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zolotoi-bereg.com/spaw2/uploads/images/ZB/childhood/children_camp_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DE" w:rsidRPr="006C3176" w:rsidRDefault="00E76BDE" w:rsidP="004F292D">
      <w:pPr>
        <w:rPr>
          <w:rFonts w:ascii="Times New Roman" w:hAnsi="Times New Roman"/>
          <w:sz w:val="24"/>
          <w:szCs w:val="24"/>
        </w:rPr>
      </w:pPr>
      <w:r w:rsidRPr="006C3176">
        <w:rPr>
          <w:rFonts w:ascii="Times New Roman" w:hAnsi="Times New Roman"/>
          <w:sz w:val="24"/>
          <w:szCs w:val="24"/>
        </w:rPr>
        <w:t>В первой половине дня спортивные мероприятия: чемпионаты по футболу, волейболу, настольному теннису. Во второй половине дня, после обеда – тихий час.</w:t>
      </w:r>
    </w:p>
    <w:p w:rsidR="00E76BDE" w:rsidRPr="006C3176" w:rsidRDefault="00E76BDE" w:rsidP="004F292D">
      <w:pPr>
        <w:rPr>
          <w:rFonts w:ascii="Times New Roman" w:hAnsi="Times New Roman"/>
          <w:sz w:val="24"/>
          <w:szCs w:val="24"/>
        </w:rPr>
      </w:pPr>
      <w:r w:rsidRPr="006C3176">
        <w:rPr>
          <w:rFonts w:ascii="Times New Roman" w:hAnsi="Times New Roman"/>
          <w:sz w:val="24"/>
          <w:szCs w:val="24"/>
        </w:rPr>
        <w:t xml:space="preserve">Ближе к вечеру начинают работать интеллектуальные кружки – шахматы, различные настольные игры, кружки на мелкую моторику, которые развивают речь и способствуют появлению у ребенка усидчивости. </w:t>
      </w:r>
    </w:p>
    <w:p w:rsidR="00E76BDE" w:rsidRDefault="00CE6976" w:rsidP="00CE6E42">
      <w:r>
        <w:rPr>
          <w:noProof/>
          <w:lang w:eastAsia="ru-RU"/>
        </w:rPr>
        <w:drawing>
          <wp:inline distT="0" distB="0" distL="0" distR="0">
            <wp:extent cx="6505575" cy="1143000"/>
            <wp:effectExtent l="0" t="0" r="9525" b="0"/>
            <wp:docPr id="17" name="Рисунок 17" descr="http://zolotoi-bereg.com/spaw2/uploads/images/ZB/about/childrens_rest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zolotoi-bereg.com/spaw2/uploads/images/ZB/about/childrens_rest_2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DE" w:rsidRDefault="00CE6976" w:rsidP="00CE6E42">
      <w:r>
        <w:rPr>
          <w:noProof/>
          <w:lang w:eastAsia="ru-RU"/>
        </w:rPr>
        <w:lastRenderedPageBreak/>
        <w:drawing>
          <wp:inline distT="0" distB="0" distL="0" distR="0">
            <wp:extent cx="1924050" cy="1543050"/>
            <wp:effectExtent l="0" t="0" r="0" b="0"/>
            <wp:docPr id="18" name="Рисунок 25" descr="http://zolotoi-bereg.com/spaw2/uploads/images/ZB/childhood/children_cam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zolotoi-bereg.com/spaw2/uploads/images/ZB/childhood/children_camp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BDE" w:rsidRPr="003E40A2">
        <w:t xml:space="preserve"> </w:t>
      </w:r>
      <w:r>
        <w:rPr>
          <w:noProof/>
          <w:lang w:eastAsia="ru-RU"/>
        </w:rPr>
        <w:drawing>
          <wp:inline distT="0" distB="0" distL="0" distR="0">
            <wp:extent cx="2009775" cy="1438275"/>
            <wp:effectExtent l="0" t="0" r="9525" b="9525"/>
            <wp:docPr id="19" name="Рисунок 19" descr="http://zolotoi-bereg.com/spaw2/uploads/images/ZB/childhood/free_tim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olotoi-bereg.com/spaw2/uploads/images/ZB/childhood/free_time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28875" cy="1428750"/>
            <wp:effectExtent l="0" t="0" r="9525" b="0"/>
            <wp:docPr id="20" name="Рисунок 20" descr="&amp;Ocy;&amp;tcy;&amp;dcy;&amp;ycy;&amp;khcy; &amp;vcy; &amp;Kcy;&amp;rcy;&amp;ycy;&amp;mcy;&amp;ucy; &amp;scy; &amp;dcy;&amp;iecy;&amp;tcy;&amp;soft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&amp;Ocy;&amp;tcy;&amp;dcy;&amp;ycy;&amp;khcy; &amp;vcy; &amp;Kcy;&amp;rcy;&amp;ycy;&amp;mcy;&amp;ucy; &amp;scy; &amp;dcy;&amp;iecy;&amp;tcy;&amp;soft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DE" w:rsidRPr="006C3176" w:rsidRDefault="006C3176" w:rsidP="006C317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E76BDE" w:rsidRPr="006C3176">
        <w:rPr>
          <w:rFonts w:ascii="Times New Roman" w:hAnsi="Times New Roman"/>
          <w:sz w:val="24"/>
          <w:szCs w:val="24"/>
        </w:rPr>
        <w:t xml:space="preserve">Также работает лингвистический центр, увлекательные танцевальные и вокальные кружки. Затем отряды готовятся к вечернему мероприятию, репетируют сценические номера. Вечером на профессиональной сцене выступают молодые артисты и коллективы при активном участии непосредственно детей. Потом дискотека и отбой. </w:t>
      </w:r>
    </w:p>
    <w:p w:rsidR="00E76BDE" w:rsidRPr="006C3176" w:rsidRDefault="006C3176" w:rsidP="006C317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E76BDE" w:rsidRPr="006C3176">
        <w:rPr>
          <w:rFonts w:ascii="Times New Roman" w:hAnsi="Times New Roman"/>
          <w:sz w:val="24"/>
          <w:szCs w:val="24"/>
        </w:rPr>
        <w:t>Раз за смену организовываются экскурсии по памятным местам  Севастополя. </w:t>
      </w:r>
    </w:p>
    <w:p w:rsidR="006C3176" w:rsidRDefault="006C3176" w:rsidP="006C31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Мы предлагаем 2-х, 3-х и 4-х </w:t>
      </w:r>
      <w:r w:rsidRPr="0079541A">
        <w:rPr>
          <w:rFonts w:ascii="Times New Roman" w:eastAsia="Times New Roman" w:hAnsi="Times New Roman"/>
          <w:sz w:val="24"/>
          <w:szCs w:val="24"/>
          <w:lang w:eastAsia="ru-RU"/>
        </w:rPr>
        <w:t>местные номера, которые находятся в одноэтажных ко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рпусах с удобствами в номере</w:t>
      </w:r>
      <w:r w:rsidRPr="0079541A">
        <w:rPr>
          <w:rFonts w:ascii="Times New Roman" w:eastAsia="Times New Roman" w:hAnsi="Times New Roman"/>
          <w:sz w:val="24"/>
          <w:szCs w:val="24"/>
          <w:lang w:eastAsia="ru-RU"/>
        </w:rPr>
        <w:t xml:space="preserve">. Туалет и душевая совмещенные, находятся в номере, а в блочных номерах - один на две комнаты. </w:t>
      </w:r>
    </w:p>
    <w:p w:rsidR="006C3176" w:rsidRDefault="006C3176" w:rsidP="006C31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В номере  из мебели</w:t>
      </w:r>
      <w:r w:rsidRPr="005374E0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кровати, тумбочки, шкафы. Общая система кондиционирования на корпус.</w:t>
      </w:r>
    </w:p>
    <w:p w:rsidR="006C3176" w:rsidRDefault="006C3176" w:rsidP="006C31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  <w:r w:rsidRPr="0079541A">
        <w:rPr>
          <w:rFonts w:ascii="Times New Roman" w:eastAsia="Times New Roman" w:hAnsi="Times New Roman"/>
          <w:sz w:val="24"/>
          <w:szCs w:val="24"/>
          <w:lang w:eastAsia="ru-RU"/>
        </w:rPr>
        <w:t>До моря 5 минут ходьбы. Холодная и горячая вода круглосуточно, без перебоев.</w:t>
      </w:r>
    </w:p>
    <w:p w:rsidR="00E76BDE" w:rsidRDefault="006C3176" w:rsidP="00CE6E42">
      <w:r>
        <w:rPr>
          <w:noProof/>
          <w:lang w:eastAsia="ru-RU"/>
        </w:rPr>
        <w:drawing>
          <wp:inline distT="0" distB="0" distL="0" distR="0" wp14:anchorId="2312553D" wp14:editId="115CBE1C">
            <wp:extent cx="6590914" cy="1466850"/>
            <wp:effectExtent l="0" t="0" r="635" b="0"/>
            <wp:docPr id="21" name="Рисунок 19" descr="http://zolotoi-bereg.com/spaw2/uploads/images/ZB/childhood/children_camp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zolotoi-bereg.com/spaw2/uploads/images/ZB/childhood/children_camp_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914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DE" w:rsidRDefault="00E76BDE" w:rsidP="00945F22">
      <w:pPr>
        <w:spacing w:after="0" w:line="240" w:lineRule="auto"/>
        <w:rPr>
          <w:rFonts w:ascii="Times New Roman" w:hAnsi="Times New Roman"/>
          <w:color w:val="548DD4"/>
          <w:sz w:val="24"/>
          <w:szCs w:val="24"/>
          <w:lang w:eastAsia="ru-RU"/>
        </w:rPr>
      </w:pPr>
      <w:r>
        <w:rPr>
          <w:rFonts w:ascii="Times New Roman" w:hAnsi="Times New Roman"/>
          <w:color w:val="548DD4"/>
          <w:sz w:val="24"/>
          <w:szCs w:val="24"/>
          <w:lang w:eastAsia="ru-RU"/>
        </w:rPr>
        <w:t xml:space="preserve">   </w:t>
      </w:r>
    </w:p>
    <w:p w:rsidR="00E76BDE" w:rsidRPr="00F559D9" w:rsidRDefault="006C3176" w:rsidP="006C317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="00E76BDE" w:rsidRPr="00F559D9">
        <w:rPr>
          <w:rFonts w:ascii="Times New Roman" w:hAnsi="Times New Roman"/>
          <w:sz w:val="24"/>
          <w:szCs w:val="24"/>
          <w:lang w:eastAsia="ru-RU"/>
        </w:rPr>
        <w:t xml:space="preserve">Пятиразовое питание в день по сбалансированному детскому меню </w:t>
      </w:r>
      <w:r w:rsidR="00E76BDE">
        <w:rPr>
          <w:rFonts w:ascii="Times New Roman" w:hAnsi="Times New Roman"/>
          <w:sz w:val="24"/>
          <w:szCs w:val="24"/>
          <w:lang w:eastAsia="ru-RU"/>
        </w:rPr>
        <w:t xml:space="preserve"> с системой </w:t>
      </w:r>
      <w:r w:rsidR="00E76BDE" w:rsidRPr="00F559D9">
        <w:rPr>
          <w:rFonts w:ascii="Times New Roman" w:hAnsi="Times New Roman"/>
          <w:sz w:val="24"/>
          <w:szCs w:val="24"/>
          <w:lang w:eastAsia="ru-RU"/>
        </w:rPr>
        <w:t>выбора блюд.</w:t>
      </w:r>
    </w:p>
    <w:p w:rsidR="00E76BDE" w:rsidRDefault="00E76BDE" w:rsidP="006C317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 завтрак предлагается ассортимент  горячих и холодных закусок, молочных каш и кондитерских изделий, на обед и ужин ассортимент закусок, салатов, овощей , фруктов и блюд из рыбы, птицы мяса. Для улучшения пищеварения  в детском меню введены кисломолочные продукты, йогурты, изделия из творога.</w:t>
      </w:r>
    </w:p>
    <w:p w:rsidR="00E76BDE" w:rsidRPr="00F559D9" w:rsidRDefault="006C3176" w:rsidP="006C317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="00E76BDE" w:rsidRPr="00F559D9">
        <w:rPr>
          <w:rFonts w:ascii="Times New Roman" w:hAnsi="Times New Roman"/>
          <w:sz w:val="24"/>
          <w:szCs w:val="24"/>
          <w:lang w:eastAsia="ru-RU"/>
        </w:rPr>
        <w:t>Территория Де</w:t>
      </w:r>
      <w:r w:rsidR="00E76BDE">
        <w:rPr>
          <w:rFonts w:ascii="Times New Roman" w:hAnsi="Times New Roman"/>
          <w:sz w:val="24"/>
          <w:szCs w:val="24"/>
          <w:lang w:eastAsia="ru-RU"/>
        </w:rPr>
        <w:t>т</w:t>
      </w:r>
      <w:r w:rsidR="00E76BDE" w:rsidRPr="00F559D9">
        <w:rPr>
          <w:rFonts w:ascii="Times New Roman" w:hAnsi="Times New Roman"/>
          <w:sz w:val="24"/>
          <w:szCs w:val="24"/>
          <w:lang w:eastAsia="ru-RU"/>
        </w:rPr>
        <w:t>ско-юношеского лагеря  круглосуточно охраняется.</w:t>
      </w:r>
      <w:r w:rsidR="00E76BDE">
        <w:rPr>
          <w:rFonts w:ascii="Times New Roman" w:hAnsi="Times New Roman"/>
          <w:sz w:val="24"/>
          <w:szCs w:val="24"/>
          <w:lang w:eastAsia="ru-RU"/>
        </w:rPr>
        <w:t xml:space="preserve"> Медпункт работает 24 часа в сутки. Морские купания детей проходят исключ</w:t>
      </w:r>
      <w:r>
        <w:rPr>
          <w:rFonts w:ascii="Times New Roman" w:hAnsi="Times New Roman"/>
          <w:sz w:val="24"/>
          <w:szCs w:val="24"/>
          <w:lang w:eastAsia="ru-RU"/>
        </w:rPr>
        <w:t>ительно в пределах собственного</w:t>
      </w:r>
      <w:r w:rsidR="00E76BDE">
        <w:rPr>
          <w:rFonts w:ascii="Times New Roman" w:hAnsi="Times New Roman"/>
          <w:sz w:val="24"/>
          <w:szCs w:val="24"/>
          <w:lang w:eastAsia="ru-RU"/>
        </w:rPr>
        <w:t>, закрытого песочного пляжа под присмотром инструкторов по плаванию.</w:t>
      </w:r>
    </w:p>
    <w:p w:rsidR="00E76BDE" w:rsidRDefault="00E76BDE" w:rsidP="00945F22">
      <w:pPr>
        <w:spacing w:after="0" w:line="240" w:lineRule="auto"/>
        <w:rPr>
          <w:rFonts w:ascii="Times New Roman" w:hAnsi="Times New Roman"/>
          <w:color w:val="548DD4"/>
          <w:sz w:val="24"/>
          <w:szCs w:val="24"/>
          <w:lang w:eastAsia="ru-RU"/>
        </w:rPr>
      </w:pPr>
    </w:p>
    <w:p w:rsidR="00E76BDE" w:rsidRPr="00285A67" w:rsidRDefault="00E76BDE" w:rsidP="00945F22">
      <w:pPr>
        <w:spacing w:after="0" w:line="240" w:lineRule="auto"/>
        <w:rPr>
          <w:rFonts w:ascii="Times New Roman" w:hAnsi="Times New Roman"/>
          <w:color w:val="548DD4"/>
          <w:sz w:val="24"/>
          <w:szCs w:val="24"/>
          <w:lang w:eastAsia="ru-RU"/>
        </w:rPr>
      </w:pPr>
      <w:r>
        <w:rPr>
          <w:rFonts w:ascii="Times New Roman" w:hAnsi="Times New Roman"/>
          <w:color w:val="548DD4"/>
          <w:sz w:val="24"/>
          <w:szCs w:val="24"/>
          <w:lang w:eastAsia="ru-RU"/>
        </w:rPr>
        <w:t xml:space="preserve"> Международный Центр Отдыха  «</w:t>
      </w:r>
      <w:r w:rsidRPr="00285A67">
        <w:rPr>
          <w:rFonts w:ascii="Times New Roman" w:hAnsi="Times New Roman"/>
          <w:color w:val="548DD4"/>
          <w:sz w:val="24"/>
          <w:szCs w:val="24"/>
          <w:lang w:eastAsia="ru-RU"/>
        </w:rPr>
        <w:t>Звездный Берег</w:t>
      </w:r>
      <w:r>
        <w:rPr>
          <w:rFonts w:ascii="Times New Roman" w:hAnsi="Times New Roman"/>
          <w:color w:val="548DD4"/>
          <w:sz w:val="24"/>
          <w:szCs w:val="24"/>
          <w:lang w:eastAsia="ru-RU"/>
        </w:rPr>
        <w:t>»</w:t>
      </w:r>
      <w:r w:rsidRPr="00285A67">
        <w:rPr>
          <w:rFonts w:ascii="Times New Roman" w:hAnsi="Times New Roman"/>
          <w:color w:val="548DD4"/>
          <w:sz w:val="24"/>
          <w:szCs w:val="24"/>
          <w:lang w:eastAsia="ru-RU"/>
        </w:rPr>
        <w:t xml:space="preserve"> Севастополь – лучшее место для </w:t>
      </w:r>
      <w:r>
        <w:rPr>
          <w:rFonts w:ascii="Times New Roman" w:hAnsi="Times New Roman"/>
          <w:color w:val="548DD4"/>
          <w:sz w:val="24"/>
          <w:szCs w:val="24"/>
          <w:lang w:eastAsia="ru-RU"/>
        </w:rPr>
        <w:t xml:space="preserve">детско-юношеского   </w:t>
      </w:r>
      <w:r w:rsidRPr="00285A67">
        <w:rPr>
          <w:rFonts w:ascii="Times New Roman" w:hAnsi="Times New Roman"/>
          <w:color w:val="548DD4"/>
          <w:sz w:val="24"/>
          <w:szCs w:val="24"/>
          <w:lang w:eastAsia="ru-RU"/>
        </w:rPr>
        <w:t xml:space="preserve">отдыха в Крыму. </w:t>
      </w:r>
    </w:p>
    <w:p w:rsidR="00E76BDE" w:rsidRDefault="00E76BDE" w:rsidP="00945F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76BDE" w:rsidRDefault="00E76BDE" w:rsidP="00945F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76BDE" w:rsidRDefault="00E76BDE" w:rsidP="00945F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Дополнительную  информацию на нашем сайте : </w:t>
      </w:r>
      <w:hyperlink r:id="rId29" w:history="1">
        <w:r w:rsidRPr="00DC7A64">
          <w:rPr>
            <w:rStyle w:val="a3"/>
            <w:sz w:val="24"/>
            <w:szCs w:val="24"/>
          </w:rPr>
          <w:t>http://www.zolotoi-bereg.com/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76BDE" w:rsidRPr="00EC4DAA" w:rsidRDefault="00E76BDE" w:rsidP="00945F22">
      <w:r>
        <w:rPr>
          <w:rFonts w:ascii="Times New Roman" w:hAnsi="Times New Roman"/>
          <w:sz w:val="24"/>
          <w:szCs w:val="24"/>
          <w:lang w:eastAsia="ru-RU"/>
        </w:rPr>
        <w:t>или по тел.-</w:t>
      </w:r>
      <w:r w:rsidRPr="00366F9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4DAA">
        <w:rPr>
          <w:rStyle w:val="tel"/>
        </w:rPr>
        <w:t>+380 (50) 653-56-28</w:t>
      </w:r>
      <w:r w:rsidRPr="00EC4DAA">
        <w:t xml:space="preserve">, </w:t>
      </w:r>
      <w:r w:rsidRPr="00EC4DAA">
        <w:rPr>
          <w:rStyle w:val="tel"/>
        </w:rPr>
        <w:t>+380 (692) 44-96-65</w:t>
      </w:r>
      <w:r w:rsidR="00AF43C2" w:rsidRPr="00EC4DAA">
        <w:t xml:space="preserve"> </w:t>
      </w:r>
      <w:r w:rsidR="00AF43C2" w:rsidRPr="00EC4DAA">
        <w:br/>
        <w:t xml:space="preserve"> </w:t>
      </w:r>
      <w:r>
        <w:rPr>
          <w:lang w:val="en-US"/>
        </w:rPr>
        <w:t>e</w:t>
      </w:r>
      <w:r w:rsidRPr="00EC4DAA">
        <w:t>-</w:t>
      </w:r>
      <w:r>
        <w:rPr>
          <w:lang w:val="en-US"/>
        </w:rPr>
        <w:t>mail</w:t>
      </w:r>
      <w:r w:rsidRPr="00EC4DAA">
        <w:t xml:space="preserve">:   </w:t>
      </w:r>
      <w:hyperlink r:id="rId30" w:history="1">
        <w:r w:rsidRPr="00366F96">
          <w:rPr>
            <w:rStyle w:val="a3"/>
            <w:lang w:val="en-US"/>
          </w:rPr>
          <w:t>zb</w:t>
        </w:r>
        <w:r w:rsidRPr="00EC4DAA">
          <w:rPr>
            <w:rStyle w:val="a3"/>
          </w:rPr>
          <w:t>-</w:t>
        </w:r>
        <w:r w:rsidRPr="00366F96">
          <w:rPr>
            <w:rStyle w:val="a3"/>
            <w:lang w:val="en-US"/>
          </w:rPr>
          <w:t>manager</w:t>
        </w:r>
        <w:r w:rsidRPr="00EC4DAA">
          <w:rPr>
            <w:rStyle w:val="a3"/>
          </w:rPr>
          <w:t>@</w:t>
        </w:r>
        <w:r w:rsidRPr="00366F96">
          <w:rPr>
            <w:rStyle w:val="a3"/>
            <w:lang w:val="en-US"/>
          </w:rPr>
          <w:t>mail</w:t>
        </w:r>
        <w:r w:rsidRPr="00EC4DAA">
          <w:rPr>
            <w:rStyle w:val="a3"/>
          </w:rPr>
          <w:t>.</w:t>
        </w:r>
        <w:proofErr w:type="spellStart"/>
        <w:r w:rsidRPr="00366F96">
          <w:rPr>
            <w:rStyle w:val="a3"/>
            <w:lang w:val="en-US"/>
          </w:rPr>
          <w:t>ru</w:t>
        </w:r>
        <w:proofErr w:type="spellEnd"/>
      </w:hyperlink>
      <w:r w:rsidRPr="00EC4DAA">
        <w:t xml:space="preserve"> </w:t>
      </w:r>
    </w:p>
    <w:sectPr w:rsidR="00E76BDE" w:rsidRPr="00EC4DAA" w:rsidSect="00051683">
      <w:pgSz w:w="11906" w:h="16838"/>
      <w:pgMar w:top="720" w:right="720" w:bottom="720" w:left="72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C28" w:rsidRDefault="00B56C28" w:rsidP="00524C45">
      <w:pPr>
        <w:spacing w:after="0" w:line="240" w:lineRule="auto"/>
      </w:pPr>
      <w:r>
        <w:separator/>
      </w:r>
    </w:p>
  </w:endnote>
  <w:endnote w:type="continuationSeparator" w:id="0">
    <w:p w:rsidR="00B56C28" w:rsidRDefault="00B56C28" w:rsidP="00524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C28" w:rsidRDefault="00B56C28" w:rsidP="00524C45">
      <w:pPr>
        <w:spacing w:after="0" w:line="240" w:lineRule="auto"/>
      </w:pPr>
      <w:r>
        <w:separator/>
      </w:r>
    </w:p>
  </w:footnote>
  <w:footnote w:type="continuationSeparator" w:id="0">
    <w:p w:rsidR="00B56C28" w:rsidRDefault="00B56C28" w:rsidP="00524C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0E0"/>
    <w:rsid w:val="000007DE"/>
    <w:rsid w:val="00051683"/>
    <w:rsid w:val="00056763"/>
    <w:rsid w:val="00076305"/>
    <w:rsid w:val="00090D84"/>
    <w:rsid w:val="000920D2"/>
    <w:rsid w:val="0009780E"/>
    <w:rsid w:val="000E7FAC"/>
    <w:rsid w:val="00151335"/>
    <w:rsid w:val="0015201C"/>
    <w:rsid w:val="001750AA"/>
    <w:rsid w:val="0019073D"/>
    <w:rsid w:val="001B5303"/>
    <w:rsid w:val="002133A3"/>
    <w:rsid w:val="0021771A"/>
    <w:rsid w:val="002222B5"/>
    <w:rsid w:val="00265D62"/>
    <w:rsid w:val="00280602"/>
    <w:rsid w:val="00285A67"/>
    <w:rsid w:val="002969C1"/>
    <w:rsid w:val="003355C0"/>
    <w:rsid w:val="00366F96"/>
    <w:rsid w:val="003B7666"/>
    <w:rsid w:val="003C2DDB"/>
    <w:rsid w:val="003D0E94"/>
    <w:rsid w:val="003E40A2"/>
    <w:rsid w:val="003F0093"/>
    <w:rsid w:val="003F39B3"/>
    <w:rsid w:val="00415B6F"/>
    <w:rsid w:val="004525A9"/>
    <w:rsid w:val="00457A3E"/>
    <w:rsid w:val="004848C4"/>
    <w:rsid w:val="00486A44"/>
    <w:rsid w:val="004A616C"/>
    <w:rsid w:val="004C5431"/>
    <w:rsid w:val="004F292D"/>
    <w:rsid w:val="00510A08"/>
    <w:rsid w:val="00524C45"/>
    <w:rsid w:val="005B22A8"/>
    <w:rsid w:val="005C43EF"/>
    <w:rsid w:val="005D240D"/>
    <w:rsid w:val="005D4099"/>
    <w:rsid w:val="005D748C"/>
    <w:rsid w:val="005F6297"/>
    <w:rsid w:val="006110F8"/>
    <w:rsid w:val="006371CB"/>
    <w:rsid w:val="006A2326"/>
    <w:rsid w:val="006C3176"/>
    <w:rsid w:val="006D44C5"/>
    <w:rsid w:val="006D692E"/>
    <w:rsid w:val="006E7B7A"/>
    <w:rsid w:val="006F421B"/>
    <w:rsid w:val="00743318"/>
    <w:rsid w:val="007B0DB4"/>
    <w:rsid w:val="007C5F47"/>
    <w:rsid w:val="008201BA"/>
    <w:rsid w:val="0086552B"/>
    <w:rsid w:val="008745CC"/>
    <w:rsid w:val="008771DE"/>
    <w:rsid w:val="0088363F"/>
    <w:rsid w:val="008C6F43"/>
    <w:rsid w:val="0093770D"/>
    <w:rsid w:val="00945F22"/>
    <w:rsid w:val="009E2547"/>
    <w:rsid w:val="009E2B3B"/>
    <w:rsid w:val="00A57578"/>
    <w:rsid w:val="00AE7634"/>
    <w:rsid w:val="00AF43C2"/>
    <w:rsid w:val="00B56C28"/>
    <w:rsid w:val="00B83E2B"/>
    <w:rsid w:val="00BA46F3"/>
    <w:rsid w:val="00BB0EF9"/>
    <w:rsid w:val="00BB1556"/>
    <w:rsid w:val="00BE0D09"/>
    <w:rsid w:val="00C001CF"/>
    <w:rsid w:val="00C143D2"/>
    <w:rsid w:val="00C210D8"/>
    <w:rsid w:val="00C42E7B"/>
    <w:rsid w:val="00C84A52"/>
    <w:rsid w:val="00CB72F8"/>
    <w:rsid w:val="00CD7928"/>
    <w:rsid w:val="00CE5EF9"/>
    <w:rsid w:val="00CE6976"/>
    <w:rsid w:val="00CE6E42"/>
    <w:rsid w:val="00DC7A64"/>
    <w:rsid w:val="00DF04FA"/>
    <w:rsid w:val="00E27D4E"/>
    <w:rsid w:val="00E31A3B"/>
    <w:rsid w:val="00E330E0"/>
    <w:rsid w:val="00E33DDA"/>
    <w:rsid w:val="00E76BDE"/>
    <w:rsid w:val="00EA5FAD"/>
    <w:rsid w:val="00EC4DAA"/>
    <w:rsid w:val="00ED3833"/>
    <w:rsid w:val="00F151F6"/>
    <w:rsid w:val="00F559D9"/>
    <w:rsid w:val="00F6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0E0"/>
    <w:pPr>
      <w:spacing w:after="200" w:line="276" w:lineRule="auto"/>
    </w:pPr>
    <w:rPr>
      <w:lang w:eastAsia="en-US"/>
    </w:rPr>
  </w:style>
  <w:style w:type="paragraph" w:styleId="3">
    <w:name w:val="heading 3"/>
    <w:basedOn w:val="a"/>
    <w:link w:val="30"/>
    <w:uiPriority w:val="99"/>
    <w:qFormat/>
    <w:rsid w:val="00E330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E330E0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rsid w:val="00E330E0"/>
    <w:rPr>
      <w:rFonts w:cs="Times New Roman"/>
      <w:color w:val="0000FF"/>
      <w:u w:val="single"/>
    </w:rPr>
  </w:style>
  <w:style w:type="character" w:customStyle="1" w:styleId="skypepnhcontainer">
    <w:name w:val="skype_pnh_container"/>
    <w:basedOn w:val="a0"/>
    <w:uiPriority w:val="99"/>
    <w:rsid w:val="00E330E0"/>
    <w:rPr>
      <w:rFonts w:cs="Times New Roman"/>
    </w:rPr>
  </w:style>
  <w:style w:type="character" w:customStyle="1" w:styleId="skypepnhleftspan">
    <w:name w:val="skype_pnh_left_span"/>
    <w:basedOn w:val="a0"/>
    <w:uiPriority w:val="99"/>
    <w:rsid w:val="00E330E0"/>
    <w:rPr>
      <w:rFonts w:cs="Times New Roman"/>
    </w:rPr>
  </w:style>
  <w:style w:type="character" w:customStyle="1" w:styleId="skypepnhdropartspan">
    <w:name w:val="skype_pnh_dropart_span"/>
    <w:basedOn w:val="a0"/>
    <w:uiPriority w:val="99"/>
    <w:rsid w:val="00E330E0"/>
    <w:rPr>
      <w:rFonts w:cs="Times New Roman"/>
    </w:rPr>
  </w:style>
  <w:style w:type="character" w:customStyle="1" w:styleId="skypepnhtextspan">
    <w:name w:val="skype_pnh_text_span"/>
    <w:basedOn w:val="a0"/>
    <w:uiPriority w:val="99"/>
    <w:rsid w:val="00E330E0"/>
    <w:rPr>
      <w:rFonts w:cs="Times New Roman"/>
    </w:rPr>
  </w:style>
  <w:style w:type="character" w:customStyle="1" w:styleId="skypepnhrightspan">
    <w:name w:val="skype_pnh_right_span"/>
    <w:basedOn w:val="a0"/>
    <w:uiPriority w:val="99"/>
    <w:rsid w:val="00E330E0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E33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330E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99"/>
    <w:qFormat/>
    <w:rsid w:val="006A2326"/>
    <w:rPr>
      <w:rFonts w:cs="Times New Roman"/>
      <w:b/>
      <w:bCs/>
    </w:rPr>
  </w:style>
  <w:style w:type="character" w:customStyle="1" w:styleId="apple-style-span">
    <w:name w:val="apple-style-span"/>
    <w:basedOn w:val="a0"/>
    <w:uiPriority w:val="99"/>
    <w:rsid w:val="00EA5FAD"/>
    <w:rPr>
      <w:rFonts w:cs="Times New Roman"/>
    </w:rPr>
  </w:style>
  <w:style w:type="paragraph" w:styleId="a7">
    <w:name w:val="header"/>
    <w:basedOn w:val="a"/>
    <w:link w:val="a8"/>
    <w:uiPriority w:val="99"/>
    <w:semiHidden/>
    <w:rsid w:val="00524C4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524C45"/>
    <w:rPr>
      <w:rFonts w:cs="Times New Roman"/>
    </w:rPr>
  </w:style>
  <w:style w:type="paragraph" w:styleId="a9">
    <w:name w:val="footer"/>
    <w:basedOn w:val="a"/>
    <w:link w:val="aa"/>
    <w:uiPriority w:val="99"/>
    <w:semiHidden/>
    <w:rsid w:val="00524C4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524C45"/>
    <w:rPr>
      <w:rFonts w:cs="Times New Roman"/>
    </w:rPr>
  </w:style>
  <w:style w:type="character" w:customStyle="1" w:styleId="tel">
    <w:name w:val="tel"/>
    <w:basedOn w:val="a0"/>
    <w:uiPriority w:val="99"/>
    <w:rsid w:val="00945F2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0E0"/>
    <w:pPr>
      <w:spacing w:after="200" w:line="276" w:lineRule="auto"/>
    </w:pPr>
    <w:rPr>
      <w:lang w:eastAsia="en-US"/>
    </w:rPr>
  </w:style>
  <w:style w:type="paragraph" w:styleId="3">
    <w:name w:val="heading 3"/>
    <w:basedOn w:val="a"/>
    <w:link w:val="30"/>
    <w:uiPriority w:val="99"/>
    <w:qFormat/>
    <w:rsid w:val="00E330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E330E0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rsid w:val="00E330E0"/>
    <w:rPr>
      <w:rFonts w:cs="Times New Roman"/>
      <w:color w:val="0000FF"/>
      <w:u w:val="single"/>
    </w:rPr>
  </w:style>
  <w:style w:type="character" w:customStyle="1" w:styleId="skypepnhcontainer">
    <w:name w:val="skype_pnh_container"/>
    <w:basedOn w:val="a0"/>
    <w:uiPriority w:val="99"/>
    <w:rsid w:val="00E330E0"/>
    <w:rPr>
      <w:rFonts w:cs="Times New Roman"/>
    </w:rPr>
  </w:style>
  <w:style w:type="character" w:customStyle="1" w:styleId="skypepnhleftspan">
    <w:name w:val="skype_pnh_left_span"/>
    <w:basedOn w:val="a0"/>
    <w:uiPriority w:val="99"/>
    <w:rsid w:val="00E330E0"/>
    <w:rPr>
      <w:rFonts w:cs="Times New Roman"/>
    </w:rPr>
  </w:style>
  <w:style w:type="character" w:customStyle="1" w:styleId="skypepnhdropartspan">
    <w:name w:val="skype_pnh_dropart_span"/>
    <w:basedOn w:val="a0"/>
    <w:uiPriority w:val="99"/>
    <w:rsid w:val="00E330E0"/>
    <w:rPr>
      <w:rFonts w:cs="Times New Roman"/>
    </w:rPr>
  </w:style>
  <w:style w:type="character" w:customStyle="1" w:styleId="skypepnhtextspan">
    <w:name w:val="skype_pnh_text_span"/>
    <w:basedOn w:val="a0"/>
    <w:uiPriority w:val="99"/>
    <w:rsid w:val="00E330E0"/>
    <w:rPr>
      <w:rFonts w:cs="Times New Roman"/>
    </w:rPr>
  </w:style>
  <w:style w:type="character" w:customStyle="1" w:styleId="skypepnhrightspan">
    <w:name w:val="skype_pnh_right_span"/>
    <w:basedOn w:val="a0"/>
    <w:uiPriority w:val="99"/>
    <w:rsid w:val="00E330E0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E33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330E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99"/>
    <w:qFormat/>
    <w:rsid w:val="006A2326"/>
    <w:rPr>
      <w:rFonts w:cs="Times New Roman"/>
      <w:b/>
      <w:bCs/>
    </w:rPr>
  </w:style>
  <w:style w:type="character" w:customStyle="1" w:styleId="apple-style-span">
    <w:name w:val="apple-style-span"/>
    <w:basedOn w:val="a0"/>
    <w:uiPriority w:val="99"/>
    <w:rsid w:val="00EA5FAD"/>
    <w:rPr>
      <w:rFonts w:cs="Times New Roman"/>
    </w:rPr>
  </w:style>
  <w:style w:type="paragraph" w:styleId="a7">
    <w:name w:val="header"/>
    <w:basedOn w:val="a"/>
    <w:link w:val="a8"/>
    <w:uiPriority w:val="99"/>
    <w:semiHidden/>
    <w:rsid w:val="00524C4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524C45"/>
    <w:rPr>
      <w:rFonts w:cs="Times New Roman"/>
    </w:rPr>
  </w:style>
  <w:style w:type="paragraph" w:styleId="a9">
    <w:name w:val="footer"/>
    <w:basedOn w:val="a"/>
    <w:link w:val="aa"/>
    <w:uiPriority w:val="99"/>
    <w:semiHidden/>
    <w:rsid w:val="00524C4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524C45"/>
    <w:rPr>
      <w:rFonts w:cs="Times New Roman"/>
    </w:rPr>
  </w:style>
  <w:style w:type="character" w:customStyle="1" w:styleId="tel">
    <w:name w:val="tel"/>
    <w:basedOn w:val="a0"/>
    <w:uiPriority w:val="99"/>
    <w:rsid w:val="00945F2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zolotoi-bereg.com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zolotoi-bereg.com/contacts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mailto:zb-manager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anna</cp:lastModifiedBy>
  <cp:revision>10</cp:revision>
  <dcterms:created xsi:type="dcterms:W3CDTF">2014-02-10T08:36:00Z</dcterms:created>
  <dcterms:modified xsi:type="dcterms:W3CDTF">2014-03-31T09:50:00Z</dcterms:modified>
</cp:coreProperties>
</file>